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4A9871D6" w:rsidR="008F3A12" w:rsidRPr="00DB2646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026C48">
        <w:rPr>
          <w:rFonts w:ascii="Arial Narrow" w:hAnsi="Arial Narrow"/>
          <w:b/>
        </w:rPr>
        <w:t>Rehabilitační přístroje pro fyzikální terapii</w:t>
      </w:r>
      <w:proofErr w:type="gramStart"/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</w:t>
      </w:r>
      <w:proofErr w:type="gramEnd"/>
      <w:r w:rsidR="00E47F32" w:rsidRPr="00FE063F">
        <w:rPr>
          <w:rFonts w:ascii="Arial Narrow" w:hAnsi="Arial Narrow"/>
        </w:rPr>
        <w:t>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</w:t>
      </w:r>
      <w:r w:rsidRPr="00DB2646">
        <w:rPr>
          <w:rFonts w:ascii="Arial Narrow" w:hAnsi="Arial Narrow"/>
        </w:rPr>
        <w:t xml:space="preserve">. 1 </w:t>
      </w:r>
      <w:r w:rsidR="00C016BF" w:rsidRPr="00DB2646">
        <w:rPr>
          <w:rFonts w:ascii="Arial Narrow" w:hAnsi="Arial Narrow"/>
        </w:rPr>
        <w:t>a č. 2</w:t>
      </w:r>
      <w:r w:rsidR="00026C48" w:rsidRPr="00DB2646">
        <w:rPr>
          <w:rFonts w:ascii="Arial Narrow" w:hAnsi="Arial Narrow"/>
        </w:rPr>
        <w:t xml:space="preserve">a), </w:t>
      </w:r>
      <w:proofErr w:type="gramStart"/>
      <w:r w:rsidR="00026C48" w:rsidRPr="00DB2646">
        <w:rPr>
          <w:rFonts w:ascii="Arial Narrow" w:hAnsi="Arial Narrow"/>
        </w:rPr>
        <w:t>2b</w:t>
      </w:r>
      <w:proofErr w:type="gramEnd"/>
      <w:r w:rsidR="00026C48" w:rsidRPr="00DB2646">
        <w:rPr>
          <w:rFonts w:ascii="Arial Narrow" w:hAnsi="Arial Narrow"/>
        </w:rPr>
        <w:t>), 2c) a 2d)</w:t>
      </w:r>
      <w:r w:rsidR="00C016BF" w:rsidRPr="00DB2646">
        <w:rPr>
          <w:rFonts w:ascii="Arial Narrow" w:hAnsi="Arial Narrow"/>
        </w:rPr>
        <w:t xml:space="preserve"> </w:t>
      </w:r>
      <w:r w:rsidRPr="00DB2646">
        <w:rPr>
          <w:rFonts w:ascii="Arial Narrow" w:hAnsi="Arial Narrow"/>
        </w:rPr>
        <w:t>této smlouvy</w:t>
      </w:r>
      <w:r w:rsidR="00B07B9C" w:rsidRPr="00DB2646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4F9C22A2" w:rsidR="00E47F32" w:rsidRPr="00DB2646" w:rsidRDefault="00026C48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6</w:t>
      </w:r>
      <w:r w:rsidR="00AD76EF" w:rsidRPr="00FE063F">
        <w:rPr>
          <w:rFonts w:ascii="Arial Narrow" w:hAnsi="Arial Narrow" w:cs="Arial"/>
          <w:b/>
        </w:rPr>
        <w:t xml:space="preserve">ks </w:t>
      </w:r>
      <w:r>
        <w:rPr>
          <w:rFonts w:ascii="Arial Narrow" w:hAnsi="Arial Narrow" w:cs="Arial"/>
          <w:b/>
        </w:rPr>
        <w:t xml:space="preserve">rehabilitačním přístrojům pro fyzikální terapii </w:t>
      </w:r>
      <w:r w:rsidR="00063C72" w:rsidRPr="00FE063F">
        <w:rPr>
          <w:rFonts w:ascii="Arial Narrow" w:hAnsi="Arial Narrow" w:cs="Arial"/>
        </w:rPr>
        <w:t>(dále jen „</w:t>
      </w:r>
      <w:r w:rsidR="00063C72" w:rsidRPr="00DB2646">
        <w:rPr>
          <w:rFonts w:ascii="Arial Narrow" w:hAnsi="Arial Narrow" w:cs="Arial"/>
        </w:rPr>
        <w:t>přístroj</w:t>
      </w:r>
      <w:r w:rsidR="00B1105A" w:rsidRPr="00DB2646">
        <w:rPr>
          <w:rFonts w:ascii="Arial Narrow" w:hAnsi="Arial Narrow" w:cs="Arial"/>
        </w:rPr>
        <w:t>e</w:t>
      </w:r>
      <w:r w:rsidR="00063C72" w:rsidRPr="00DB2646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 uvedena v přílohách č. 1 a č. 2</w:t>
      </w:r>
      <w:r w:rsidRPr="00DB2646">
        <w:rPr>
          <w:rFonts w:ascii="Arial Narrow" w:hAnsi="Arial Narrow" w:cs="Arial"/>
        </w:rPr>
        <w:t xml:space="preserve">a), </w:t>
      </w:r>
      <w:proofErr w:type="gramStart"/>
      <w:r w:rsidRPr="00DB2646">
        <w:rPr>
          <w:rFonts w:ascii="Arial Narrow" w:hAnsi="Arial Narrow" w:cs="Arial"/>
        </w:rPr>
        <w:t>2b</w:t>
      </w:r>
      <w:proofErr w:type="gramEnd"/>
      <w:r w:rsidRPr="00DB2646">
        <w:rPr>
          <w:rFonts w:ascii="Arial Narrow" w:hAnsi="Arial Narrow" w:cs="Arial"/>
        </w:rPr>
        <w:t>), 2c) a 2d)</w:t>
      </w:r>
      <w:r w:rsidR="00063C72" w:rsidRPr="00DB2646">
        <w:rPr>
          <w:rFonts w:ascii="Arial Narrow" w:hAnsi="Arial Narrow" w:cs="Arial"/>
        </w:rPr>
        <w:t xml:space="preserve"> (technické specifikace prodávajícím nabízeného zboží) této smlouvy. </w:t>
      </w:r>
    </w:p>
    <w:p w14:paraId="64F2CE3F" w14:textId="252BA27D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2646">
        <w:rPr>
          <w:rFonts w:ascii="Arial Narrow" w:hAnsi="Arial Narrow"/>
          <w:sz w:val="22"/>
          <w:szCs w:val="22"/>
        </w:rPr>
        <w:t>Prodáva</w:t>
      </w:r>
      <w:r w:rsidR="002D6770" w:rsidRPr="00DB2646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DB2646">
        <w:rPr>
          <w:rFonts w:ascii="Arial Narrow" w:hAnsi="Arial Narrow"/>
          <w:sz w:val="22"/>
          <w:szCs w:val="22"/>
        </w:rPr>
        <w:t xml:space="preserve"> </w:t>
      </w:r>
      <w:r w:rsidR="002D6770" w:rsidRPr="00DB2646">
        <w:rPr>
          <w:rFonts w:ascii="Arial Narrow" w:hAnsi="Arial Narrow"/>
          <w:sz w:val="22"/>
          <w:szCs w:val="22"/>
        </w:rPr>
        <w:t xml:space="preserve">instalaci </w:t>
      </w:r>
      <w:r w:rsidR="00783796" w:rsidRPr="00DB2646">
        <w:rPr>
          <w:rFonts w:ascii="Arial Narrow" w:hAnsi="Arial Narrow"/>
          <w:sz w:val="22"/>
          <w:szCs w:val="22"/>
        </w:rPr>
        <w:t xml:space="preserve">zboží </w:t>
      </w:r>
      <w:r w:rsidR="005779CF" w:rsidRPr="00DB2646">
        <w:rPr>
          <w:rFonts w:ascii="Arial Narrow" w:hAnsi="Arial Narrow"/>
          <w:sz w:val="22"/>
          <w:szCs w:val="22"/>
        </w:rPr>
        <w:t>v souladu se zadávací dokumentací</w:t>
      </w:r>
      <w:r w:rsidR="00F62E95" w:rsidRPr="00DB2646">
        <w:rPr>
          <w:rFonts w:ascii="Arial Narrow" w:hAnsi="Arial Narrow"/>
          <w:sz w:val="22"/>
          <w:szCs w:val="22"/>
        </w:rPr>
        <w:t xml:space="preserve"> </w:t>
      </w:r>
      <w:r w:rsidR="009C0104" w:rsidRPr="00DB2646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DB2646">
        <w:rPr>
          <w:rFonts w:ascii="Arial Narrow" w:hAnsi="Arial Narrow"/>
          <w:sz w:val="22"/>
          <w:szCs w:val="22"/>
        </w:rPr>
        <w:t>(</w:t>
      </w:r>
      <w:r w:rsidR="005779CF" w:rsidRPr="00DB2646">
        <w:rPr>
          <w:rFonts w:ascii="Arial Narrow" w:hAnsi="Arial Narrow"/>
          <w:sz w:val="22"/>
          <w:szCs w:val="22"/>
        </w:rPr>
        <w:t>včetně jejích příloh</w:t>
      </w:r>
      <w:r w:rsidR="00F62E95" w:rsidRPr="00DB2646">
        <w:rPr>
          <w:rFonts w:ascii="Arial Narrow" w:hAnsi="Arial Narrow"/>
          <w:sz w:val="22"/>
          <w:szCs w:val="22"/>
        </w:rPr>
        <w:t>)</w:t>
      </w:r>
      <w:r w:rsidR="002D6770" w:rsidRPr="00DB2646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DB2646">
        <w:rPr>
          <w:rFonts w:ascii="Arial Narrow" w:hAnsi="Arial Narrow"/>
          <w:sz w:val="22"/>
          <w:szCs w:val="22"/>
        </w:rPr>
        <w:t>,</w:t>
      </w:r>
      <w:r w:rsidR="003E439B" w:rsidRPr="00DB2646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 w:rsidRPr="00DB2646">
        <w:rPr>
          <w:rFonts w:ascii="Arial Narrow" w:hAnsi="Arial Narrow"/>
          <w:sz w:val="22"/>
          <w:szCs w:val="22"/>
        </w:rPr>
        <w:t>,</w:t>
      </w:r>
      <w:r w:rsidR="003E439B" w:rsidRPr="00DB2646">
        <w:rPr>
          <w:rFonts w:ascii="Arial Narrow" w:hAnsi="Arial Narrow"/>
          <w:sz w:val="22"/>
          <w:szCs w:val="22"/>
        </w:rPr>
        <w:t xml:space="preserve"> instruktáž</w:t>
      </w:r>
      <w:r w:rsidR="00457D0F" w:rsidRPr="00DB2646">
        <w:rPr>
          <w:rFonts w:ascii="Arial Narrow" w:hAnsi="Arial Narrow"/>
          <w:sz w:val="22"/>
          <w:szCs w:val="22"/>
        </w:rPr>
        <w:t>e</w:t>
      </w:r>
      <w:r w:rsidR="003E439B" w:rsidRPr="00DB2646">
        <w:rPr>
          <w:rFonts w:ascii="Arial Narrow" w:hAnsi="Arial Narrow"/>
          <w:sz w:val="22"/>
          <w:szCs w:val="22"/>
        </w:rPr>
        <w:t xml:space="preserve"> zdravotnického personálu</w:t>
      </w:r>
      <w:r w:rsidR="00B6588A" w:rsidRPr="00DB2646">
        <w:rPr>
          <w:rFonts w:ascii="Arial Narrow" w:hAnsi="Arial Narrow"/>
          <w:sz w:val="22"/>
          <w:szCs w:val="22"/>
        </w:rPr>
        <w:t xml:space="preserve"> a další</w:t>
      </w:r>
      <w:r w:rsidR="00457D0F" w:rsidRPr="00DB2646">
        <w:rPr>
          <w:rFonts w:ascii="Arial Narrow" w:hAnsi="Arial Narrow"/>
          <w:sz w:val="22"/>
          <w:szCs w:val="22"/>
        </w:rPr>
        <w:t>ch</w:t>
      </w:r>
      <w:r w:rsidR="00B6588A" w:rsidRPr="00DB2646">
        <w:rPr>
          <w:rFonts w:ascii="Arial Narrow" w:hAnsi="Arial Narrow"/>
          <w:sz w:val="22"/>
          <w:szCs w:val="22"/>
        </w:rPr>
        <w:t xml:space="preserve"> služ</w:t>
      </w:r>
      <w:r w:rsidR="00457D0F" w:rsidRPr="00DB2646">
        <w:rPr>
          <w:rFonts w:ascii="Arial Narrow" w:hAnsi="Arial Narrow"/>
          <w:sz w:val="22"/>
          <w:szCs w:val="22"/>
        </w:rPr>
        <w:t>eb a činností</w:t>
      </w:r>
      <w:r w:rsidR="00B6588A" w:rsidRPr="00DB2646">
        <w:rPr>
          <w:rFonts w:ascii="Arial Narrow" w:hAnsi="Arial Narrow"/>
          <w:sz w:val="22"/>
          <w:szCs w:val="22"/>
        </w:rPr>
        <w:t>, specif</w:t>
      </w:r>
      <w:r w:rsidR="00457D0F" w:rsidRPr="00DB2646">
        <w:rPr>
          <w:rFonts w:ascii="Arial Narrow" w:hAnsi="Arial Narrow"/>
          <w:sz w:val="22"/>
          <w:szCs w:val="22"/>
        </w:rPr>
        <w:t>ikovaných</w:t>
      </w:r>
      <w:r w:rsidR="00B6588A" w:rsidRPr="00DB2646">
        <w:rPr>
          <w:rFonts w:ascii="Arial Narrow" w:hAnsi="Arial Narrow"/>
          <w:sz w:val="22"/>
          <w:szCs w:val="22"/>
        </w:rPr>
        <w:t xml:space="preserve"> v přílo</w:t>
      </w:r>
      <w:r w:rsidR="00026C48" w:rsidRPr="00DB2646">
        <w:rPr>
          <w:rFonts w:ascii="Arial Narrow" w:hAnsi="Arial Narrow"/>
          <w:sz w:val="22"/>
          <w:szCs w:val="22"/>
        </w:rPr>
        <w:t>hách</w:t>
      </w:r>
      <w:r w:rsidR="00B6588A" w:rsidRPr="00DB2646">
        <w:rPr>
          <w:rFonts w:ascii="Arial Narrow" w:hAnsi="Arial Narrow"/>
          <w:sz w:val="22"/>
          <w:szCs w:val="22"/>
        </w:rPr>
        <w:t xml:space="preserve"> č. </w:t>
      </w:r>
      <w:r w:rsidR="00C016BF" w:rsidRPr="00DB2646">
        <w:rPr>
          <w:rFonts w:ascii="Arial Narrow" w:hAnsi="Arial Narrow"/>
          <w:sz w:val="22"/>
          <w:szCs w:val="22"/>
        </w:rPr>
        <w:t>2</w:t>
      </w:r>
      <w:r w:rsidR="00026C48" w:rsidRPr="00DB2646">
        <w:rPr>
          <w:rFonts w:ascii="Arial Narrow" w:hAnsi="Arial Narrow"/>
          <w:sz w:val="22"/>
          <w:szCs w:val="22"/>
        </w:rPr>
        <w:t xml:space="preserve">a), </w:t>
      </w:r>
      <w:proofErr w:type="gramStart"/>
      <w:r w:rsidR="00026C48" w:rsidRPr="00DB2646">
        <w:rPr>
          <w:rFonts w:ascii="Arial Narrow" w:hAnsi="Arial Narrow"/>
          <w:sz w:val="22"/>
          <w:szCs w:val="22"/>
        </w:rPr>
        <w:t>2b</w:t>
      </w:r>
      <w:proofErr w:type="gramEnd"/>
      <w:r w:rsidR="00026C48" w:rsidRPr="00DB2646">
        <w:rPr>
          <w:rFonts w:ascii="Arial Narrow" w:hAnsi="Arial Narrow"/>
          <w:sz w:val="22"/>
          <w:szCs w:val="22"/>
        </w:rPr>
        <w:t>) 2c) a 2d)</w:t>
      </w:r>
      <w:r w:rsidR="00B6588A" w:rsidRPr="00DB2646">
        <w:rPr>
          <w:rFonts w:ascii="Arial Narrow" w:hAnsi="Arial Narrow"/>
          <w:sz w:val="22"/>
          <w:szCs w:val="22"/>
        </w:rPr>
        <w:t xml:space="preserve"> této smlouvy.</w:t>
      </w:r>
      <w:r w:rsidR="002B641B" w:rsidRPr="00DB2646">
        <w:rPr>
          <w:rFonts w:ascii="Arial Narrow" w:hAnsi="Arial Narrow"/>
          <w:sz w:val="22"/>
          <w:szCs w:val="22"/>
        </w:rPr>
        <w:t xml:space="preserve"> </w:t>
      </w:r>
      <w:r w:rsidR="006265EF" w:rsidRPr="00DB2646">
        <w:rPr>
          <w:rFonts w:ascii="Arial Narrow" w:hAnsi="Arial Narrow"/>
          <w:sz w:val="22"/>
          <w:szCs w:val="22"/>
        </w:rPr>
        <w:t>Prodávající</w:t>
      </w:r>
      <w:r w:rsidR="006265EF">
        <w:rPr>
          <w:rFonts w:ascii="Arial Narrow" w:hAnsi="Arial Narrow"/>
          <w:sz w:val="22"/>
          <w:szCs w:val="22"/>
        </w:rPr>
        <w:t xml:space="preserve">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363A196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026C48">
        <w:rPr>
          <w:rFonts w:ascii="Arial Narrow" w:hAnsi="Arial Narrow"/>
          <w:sz w:val="22"/>
          <w:szCs w:val="22"/>
        </w:rPr>
        <w:t>rehabilitace, diagnostika a terapie zdravotního stavu pacientů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DB2646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</w:t>
      </w:r>
      <w:r w:rsidRPr="00DB2646">
        <w:rPr>
          <w:rFonts w:ascii="Arial Narrow" w:hAnsi="Arial Narrow"/>
          <w:sz w:val="22"/>
          <w:szCs w:val="22"/>
        </w:rPr>
        <w:t xml:space="preserve">místo </w:t>
      </w:r>
      <w:r w:rsidR="009E18EE" w:rsidRPr="00DB2646">
        <w:rPr>
          <w:rFonts w:ascii="Arial Narrow" w:hAnsi="Arial Narrow"/>
          <w:sz w:val="22"/>
          <w:szCs w:val="22"/>
        </w:rPr>
        <w:t>dodání</w:t>
      </w:r>
    </w:p>
    <w:p w14:paraId="23705030" w14:textId="33E977C5" w:rsidR="00B1105A" w:rsidRPr="00DB2646" w:rsidRDefault="003A7FEA" w:rsidP="00273968">
      <w:pPr>
        <w:numPr>
          <w:ilvl w:val="0"/>
          <w:numId w:val="4"/>
        </w:numPr>
        <w:spacing w:after="240"/>
        <w:ind w:left="567" w:hanging="567"/>
        <w:rPr>
          <w:rFonts w:ascii="Arial Narrow" w:hAnsi="Arial Narrow"/>
          <w:sz w:val="22"/>
          <w:szCs w:val="22"/>
        </w:rPr>
      </w:pPr>
      <w:r w:rsidRPr="00DB2646">
        <w:rPr>
          <w:rFonts w:ascii="Arial Narrow" w:hAnsi="Arial Narrow"/>
          <w:sz w:val="22"/>
        </w:rPr>
        <w:t xml:space="preserve">Prodávající se zavazuje předat zboží </w:t>
      </w:r>
      <w:r w:rsidR="00063C72" w:rsidRPr="00DB2646">
        <w:rPr>
          <w:rFonts w:ascii="Arial Narrow" w:hAnsi="Arial Narrow"/>
          <w:sz w:val="22"/>
        </w:rPr>
        <w:t xml:space="preserve">kupujícímu </w:t>
      </w:r>
      <w:r w:rsidR="00063C72" w:rsidRPr="00DB2646">
        <w:rPr>
          <w:rFonts w:ascii="Arial Narrow" w:hAnsi="Arial Narrow"/>
          <w:b/>
          <w:sz w:val="22"/>
        </w:rPr>
        <w:t xml:space="preserve">do </w:t>
      </w:r>
      <w:r w:rsidR="00026C48" w:rsidRPr="00DB2646">
        <w:rPr>
          <w:rFonts w:ascii="Arial Narrow" w:hAnsi="Arial Narrow"/>
          <w:b/>
          <w:sz w:val="22"/>
        </w:rPr>
        <w:t>9</w:t>
      </w:r>
      <w:r w:rsidR="009A7FA3" w:rsidRPr="00DB2646">
        <w:rPr>
          <w:rFonts w:ascii="Arial Narrow" w:hAnsi="Arial Narrow"/>
          <w:b/>
          <w:sz w:val="22"/>
        </w:rPr>
        <w:t>0</w:t>
      </w:r>
      <w:r w:rsidR="00A91704" w:rsidRPr="00DB2646">
        <w:rPr>
          <w:rFonts w:ascii="Arial Narrow" w:hAnsi="Arial Narrow"/>
          <w:b/>
          <w:sz w:val="22"/>
        </w:rPr>
        <w:t xml:space="preserve"> </w:t>
      </w:r>
      <w:r w:rsidR="00063C72" w:rsidRPr="00DB2646">
        <w:rPr>
          <w:rFonts w:ascii="Arial Narrow" w:hAnsi="Arial Narrow"/>
          <w:b/>
          <w:sz w:val="22"/>
        </w:rPr>
        <w:t>dnů</w:t>
      </w:r>
      <w:r w:rsidR="009B4638" w:rsidRPr="00DB2646">
        <w:rPr>
          <w:rFonts w:ascii="Arial Narrow" w:hAnsi="Arial Narrow"/>
          <w:sz w:val="22"/>
        </w:rPr>
        <w:t xml:space="preserve"> ode dne podpisu </w:t>
      </w:r>
      <w:r w:rsidR="00063C72" w:rsidRPr="00DB2646">
        <w:rPr>
          <w:rFonts w:ascii="Arial Narrow" w:hAnsi="Arial Narrow"/>
          <w:sz w:val="22"/>
        </w:rPr>
        <w:t>této smlouvy na místo dodání:</w:t>
      </w:r>
    </w:p>
    <w:p w14:paraId="0C09E58C" w14:textId="6E3C4AEC" w:rsidR="00BE7D21" w:rsidRPr="00DB2646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</w:rPr>
      </w:pPr>
      <w:r w:rsidRPr="00DB2646">
        <w:rPr>
          <w:rFonts w:ascii="Arial Narrow" w:hAnsi="Arial Narrow" w:cs="Arial"/>
          <w:b/>
        </w:rPr>
        <w:t xml:space="preserve">Oblastní nemocnice Jičín a.s., </w:t>
      </w:r>
      <w:r w:rsidRPr="00DB2646">
        <w:rPr>
          <w:rFonts w:ascii="Arial Narrow" w:hAnsi="Arial Narrow" w:cs="Arial"/>
        </w:rPr>
        <w:t xml:space="preserve">Bolzanova 512, Valdické Předměstí, 506 01 Jičín, </w:t>
      </w:r>
      <w:r w:rsidRPr="00DB2646">
        <w:rPr>
          <w:rFonts w:ascii="Arial Narrow" w:hAnsi="Arial Narrow" w:cs="Arial"/>
          <w:b/>
          <w:bCs/>
        </w:rPr>
        <w:t>oddělení neurologie / rehabilitace</w:t>
      </w:r>
      <w:r w:rsidRPr="00DB2646">
        <w:rPr>
          <w:rFonts w:ascii="Arial Narrow" w:hAnsi="Arial Narrow" w:cs="Arial"/>
        </w:rPr>
        <w:t>, pro přístroje:</w:t>
      </w:r>
    </w:p>
    <w:p w14:paraId="1A132AF6" w14:textId="0DA89B69" w:rsidR="00BE7D21" w:rsidRDefault="00BE7D21" w:rsidP="00F61CAF">
      <w:pPr>
        <w:pStyle w:val="Bezmezer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1ks Elektroléčebný přístroj s vakuovou jednotkou a terapeutickým ultrazvukem (kombinovaný přístroj)</w:t>
      </w:r>
    </w:p>
    <w:p w14:paraId="4546A2F0" w14:textId="69BE9245" w:rsidR="00BE7D21" w:rsidRPr="00BE7D21" w:rsidRDefault="00BE7D21" w:rsidP="00F61CAF">
      <w:pPr>
        <w:pStyle w:val="Bezmezer"/>
        <w:spacing w:after="240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1ks Vodní lázeň pro ohřev nosičů tepla</w:t>
      </w:r>
    </w:p>
    <w:p w14:paraId="3DF2FDBC" w14:textId="185EBED9" w:rsidR="00BE7D21" w:rsidRPr="00273968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214C32">
        <w:rPr>
          <w:rFonts w:ascii="Arial Narrow" w:hAnsi="Arial Narrow" w:cs="Arial"/>
          <w:bCs/>
        </w:rPr>
        <w:t>Bolzanova 512, Valdické Předměstí, 506 01 Jičín,</w:t>
      </w:r>
      <w:r w:rsidRPr="00273968">
        <w:rPr>
          <w:rFonts w:ascii="Arial Narrow" w:hAnsi="Arial Narrow" w:cs="Arial"/>
          <w:b/>
        </w:rPr>
        <w:t xml:space="preserve"> oddělení chirurgické</w:t>
      </w:r>
      <w:r w:rsidRPr="00214C32">
        <w:rPr>
          <w:rFonts w:ascii="Arial Narrow" w:hAnsi="Arial Narrow" w:cs="Arial"/>
          <w:bCs/>
        </w:rPr>
        <w:t>, pro přístroj:</w:t>
      </w:r>
    </w:p>
    <w:p w14:paraId="1D2534E0" w14:textId="3996493F" w:rsidR="00BE7D21" w:rsidRPr="00BE7D21" w:rsidRDefault="00BE7D21" w:rsidP="00F61CAF">
      <w:pPr>
        <w:pStyle w:val="Bezmezer"/>
        <w:spacing w:after="240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1ks Vysokovýkonná pulzní magnetoterapie</w:t>
      </w:r>
    </w:p>
    <w:p w14:paraId="0E60FF08" w14:textId="6C256C9B" w:rsidR="00D46B6C" w:rsidRPr="00273968" w:rsidRDefault="00D46B6C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>Oblastní nemocnice Jičín a.s., pracoviště Nemocnice Nový Bydžov</w:t>
      </w:r>
      <w:r w:rsidRPr="00273968">
        <w:rPr>
          <w:rFonts w:ascii="Arial Narrow" w:hAnsi="Arial Narrow" w:cs="Arial"/>
          <w:b/>
        </w:rPr>
        <w:t xml:space="preserve">, </w:t>
      </w:r>
      <w:r w:rsidRPr="00214C32">
        <w:rPr>
          <w:rFonts w:ascii="Arial Narrow" w:hAnsi="Arial Narrow" w:cs="Arial"/>
          <w:bCs/>
        </w:rPr>
        <w:t>Jana Maláta 493, 504 01 Nový Bydžov,</w:t>
      </w:r>
      <w:r w:rsidRPr="00273968">
        <w:rPr>
          <w:rFonts w:ascii="Arial Narrow" w:hAnsi="Arial Narrow" w:cs="Arial"/>
          <w:b/>
        </w:rPr>
        <w:t xml:space="preserve"> oddělení</w:t>
      </w:r>
      <w:r w:rsidR="00BE7D21" w:rsidRPr="00273968">
        <w:rPr>
          <w:rFonts w:ascii="Arial Narrow" w:hAnsi="Arial Narrow" w:cs="Arial"/>
          <w:b/>
        </w:rPr>
        <w:t xml:space="preserve"> rehabilitace</w:t>
      </w:r>
      <w:r w:rsidRPr="00214C32">
        <w:rPr>
          <w:rFonts w:ascii="Arial Narrow" w:hAnsi="Arial Narrow" w:cs="Arial"/>
          <w:bCs/>
        </w:rPr>
        <w:t>, pro přístroj:</w:t>
      </w:r>
    </w:p>
    <w:p w14:paraId="3A2493DF" w14:textId="61B654B4" w:rsidR="00D46B6C" w:rsidRPr="00A42A02" w:rsidRDefault="00D46B6C" w:rsidP="00BE7D21">
      <w:pPr>
        <w:pStyle w:val="Bezmezer"/>
        <w:spacing w:after="240"/>
        <w:ind w:left="992"/>
        <w:rPr>
          <w:rFonts w:ascii="Arial Narrow" w:hAnsi="Arial Narrow" w:cs="Arial"/>
        </w:rPr>
      </w:pPr>
      <w:r w:rsidRPr="00A42A02">
        <w:rPr>
          <w:rFonts w:ascii="Arial Narrow" w:hAnsi="Arial Narrow" w:cs="Arial"/>
        </w:rPr>
        <w:t xml:space="preserve">1ks </w:t>
      </w:r>
      <w:r w:rsidR="00BE7D21">
        <w:rPr>
          <w:rFonts w:ascii="Arial Narrow" w:hAnsi="Arial Narrow" w:cs="Arial"/>
          <w:bCs/>
        </w:rPr>
        <w:t>Vysokovýkonná pulzní magnetoterapie</w:t>
      </w:r>
    </w:p>
    <w:p w14:paraId="25BA56E7" w14:textId="174F9795" w:rsidR="00D46B6C" w:rsidRPr="00273968" w:rsidRDefault="00D46B6C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="00BE7D21" w:rsidRPr="00273968">
        <w:rPr>
          <w:rFonts w:ascii="Arial Narrow" w:hAnsi="Arial Narrow" w:cs="Arial"/>
          <w:b/>
        </w:rPr>
        <w:t>pracoviště rehabilitace Nová Paka</w:t>
      </w:r>
      <w:r w:rsidRPr="00273968">
        <w:rPr>
          <w:rFonts w:ascii="Arial Narrow" w:hAnsi="Arial Narrow" w:cs="Arial"/>
          <w:b/>
        </w:rPr>
        <w:t xml:space="preserve">, </w:t>
      </w:r>
      <w:r w:rsidR="00214C32" w:rsidRPr="00214C32">
        <w:rPr>
          <w:rFonts w:ascii="Arial Narrow" w:hAnsi="Arial Narrow" w:cs="Arial"/>
          <w:bCs/>
        </w:rPr>
        <w:t xml:space="preserve">Jiráskova 1830, 509 01 Nová Paka, </w:t>
      </w:r>
      <w:r w:rsidRPr="00214C32">
        <w:rPr>
          <w:rFonts w:ascii="Arial Narrow" w:hAnsi="Arial Narrow" w:cs="Arial"/>
          <w:bCs/>
        </w:rPr>
        <w:t>pro přístroj</w:t>
      </w:r>
      <w:r w:rsidR="00BE7D21" w:rsidRPr="00214C32">
        <w:rPr>
          <w:rFonts w:ascii="Arial Narrow" w:hAnsi="Arial Narrow" w:cs="Arial"/>
          <w:bCs/>
        </w:rPr>
        <w:t>:</w:t>
      </w:r>
    </w:p>
    <w:p w14:paraId="609BB3A2" w14:textId="69B121AF" w:rsidR="00D46B6C" w:rsidRDefault="00D46B6C" w:rsidP="00F61CAF">
      <w:pPr>
        <w:pStyle w:val="Bezmezer"/>
        <w:spacing w:after="240"/>
        <w:ind w:left="992"/>
        <w:rPr>
          <w:rFonts w:ascii="Arial Narrow" w:hAnsi="Arial Narrow" w:cs="Arial"/>
          <w:bCs/>
        </w:rPr>
      </w:pPr>
      <w:r w:rsidRPr="00A42A02">
        <w:rPr>
          <w:rFonts w:ascii="Arial Narrow" w:hAnsi="Arial Narrow" w:cs="Arial"/>
        </w:rPr>
        <w:t xml:space="preserve">1ks </w:t>
      </w:r>
      <w:r w:rsidR="00F61CAF">
        <w:rPr>
          <w:rFonts w:ascii="Arial Narrow" w:hAnsi="Arial Narrow" w:cs="Arial"/>
          <w:bCs/>
        </w:rPr>
        <w:t>Elektroléčebný přístroj s vakuovou jednotkou a terapeutickým ultrazvukem (kombinovaný přístroj)</w:t>
      </w:r>
    </w:p>
    <w:p w14:paraId="4B662BB0" w14:textId="55131712" w:rsidR="00F61CAF" w:rsidRPr="00273968" w:rsidRDefault="00F61CAF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273968">
        <w:rPr>
          <w:rFonts w:ascii="Arial Narrow" w:hAnsi="Arial Narrow" w:cs="Arial"/>
          <w:b/>
        </w:rPr>
        <w:t>pracoviště rehabilitace Chlumec nad Cidlinou</w:t>
      </w:r>
      <w:r w:rsidRPr="00214C32">
        <w:rPr>
          <w:rFonts w:ascii="Arial Narrow" w:hAnsi="Arial Narrow" w:cs="Arial"/>
          <w:bCs/>
        </w:rPr>
        <w:t xml:space="preserve">, </w:t>
      </w:r>
      <w:r w:rsidR="00214C32">
        <w:rPr>
          <w:rFonts w:ascii="Arial Narrow" w:hAnsi="Arial Narrow" w:cs="Arial"/>
          <w:bCs/>
        </w:rPr>
        <w:t xml:space="preserve">Městské zdravotní středisko, Jungmannova </w:t>
      </w:r>
      <w:r w:rsidR="00B93EAB">
        <w:rPr>
          <w:rFonts w:ascii="Arial Narrow" w:hAnsi="Arial Narrow" w:cs="Arial"/>
          <w:bCs/>
        </w:rPr>
        <w:t xml:space="preserve">114/I, 506 43 Chlumec nad Cidlinou, </w:t>
      </w:r>
      <w:r w:rsidRPr="00214C32">
        <w:rPr>
          <w:rFonts w:ascii="Arial Narrow" w:hAnsi="Arial Narrow" w:cs="Arial"/>
          <w:bCs/>
        </w:rPr>
        <w:t>pro přístroj:</w:t>
      </w:r>
    </w:p>
    <w:p w14:paraId="5947DE80" w14:textId="3EC0F773" w:rsidR="00F61CAF" w:rsidRPr="00A42A02" w:rsidRDefault="00F61CAF" w:rsidP="00F61CAF">
      <w:pPr>
        <w:pStyle w:val="Bezmezer"/>
        <w:ind w:left="993"/>
        <w:rPr>
          <w:rFonts w:ascii="Arial Narrow" w:hAnsi="Arial Narrow" w:cs="Arial"/>
        </w:rPr>
      </w:pPr>
      <w:r>
        <w:rPr>
          <w:rFonts w:ascii="Arial Narrow" w:hAnsi="Arial Narrow" w:cs="Arial"/>
        </w:rPr>
        <w:t>1ks Rehabilitační vana pro vířivou lázeň horních končetin</w:t>
      </w:r>
    </w:p>
    <w:p w14:paraId="20E7B91F" w14:textId="77777777" w:rsidR="00D46B6C" w:rsidRDefault="00D46B6C" w:rsidP="00B1105A">
      <w:pPr>
        <w:pStyle w:val="Odstavecseseznamem"/>
        <w:ind w:left="567" w:firstLine="0"/>
        <w:rPr>
          <w:rFonts w:ascii="Arial Narrow" w:hAnsi="Arial Narrow"/>
          <w:b/>
        </w:rPr>
      </w:pP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1C6B72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lastRenderedPageBreak/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86323E9" w:rsidR="00D311A6" w:rsidRPr="00C11DA9" w:rsidRDefault="004C6836" w:rsidP="001C6B72">
      <w:pPr>
        <w:pStyle w:val="Odstavecseseznamem"/>
        <w:spacing w:after="120" w:line="240" w:lineRule="auto"/>
        <w:ind w:left="1559" w:firstLine="0"/>
        <w:contextualSpacing w:val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>;</w:t>
      </w:r>
    </w:p>
    <w:p w14:paraId="2D92E027" w14:textId="63EB4B14" w:rsidR="00B1105A" w:rsidRPr="00C11DA9" w:rsidRDefault="0069045B" w:rsidP="00D46B6C">
      <w:pPr>
        <w:pStyle w:val="Odstavecseseznamem"/>
        <w:numPr>
          <w:ilvl w:val="0"/>
          <w:numId w:val="8"/>
        </w:numPr>
        <w:spacing w:after="120" w:line="240" w:lineRule="auto"/>
        <w:ind w:left="1066" w:hanging="357"/>
        <w:rPr>
          <w:rFonts w:ascii="Arial Narrow" w:hAnsi="Arial Narrow"/>
        </w:rPr>
      </w:pPr>
      <w:r w:rsidRPr="00C11DA9">
        <w:rPr>
          <w:rFonts w:ascii="Arial Narrow" w:hAnsi="Arial Narrow"/>
        </w:rPr>
        <w:t>pověřen</w:t>
      </w:r>
      <w:r w:rsidR="00214C32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osob</w:t>
      </w:r>
      <w:r w:rsidR="00214C32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z příslušn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zdravotnick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oddělení, kam se bud</w:t>
      </w:r>
      <w:r w:rsidR="00214C32">
        <w:rPr>
          <w:rFonts w:ascii="Arial Narrow" w:hAnsi="Arial Narrow"/>
        </w:rPr>
        <w:t>ou</w:t>
      </w:r>
      <w:r w:rsidRPr="00C11DA9">
        <w:rPr>
          <w:rFonts w:ascii="Arial Narrow" w:hAnsi="Arial Narrow"/>
        </w:rPr>
        <w:t xml:space="preserve"> přístroj</w:t>
      </w:r>
      <w:r w:rsidR="00214C32">
        <w:rPr>
          <w:rFonts w:ascii="Arial Narrow" w:hAnsi="Arial Narrow"/>
        </w:rPr>
        <w:t>e</w:t>
      </w:r>
      <w:r w:rsidRPr="00C11DA9">
        <w:rPr>
          <w:rFonts w:ascii="Arial Narrow" w:hAnsi="Arial Narrow"/>
        </w:rPr>
        <w:t xml:space="preserve"> dodávat:</w:t>
      </w:r>
    </w:p>
    <w:p w14:paraId="1BDFE723" w14:textId="217E9BBF" w:rsidR="00D46B6C" w:rsidRDefault="00D46B6C" w:rsidP="001C6B72">
      <w:pPr>
        <w:spacing w:after="120"/>
        <w:ind w:left="1134" w:hanging="142"/>
        <w:rPr>
          <w:rFonts w:ascii="Arial Narrow" w:hAnsi="Arial Narrow"/>
          <w:lang w:val="en-US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 xml:space="preserve">Oblastní nemocnice Jičín a.s., </w:t>
      </w:r>
      <w:r w:rsidR="00273968">
        <w:rPr>
          <w:rFonts w:ascii="Arial Narrow" w:hAnsi="Arial Narrow"/>
        </w:rPr>
        <w:t>oddělení neurologie / rehabilitace</w:t>
      </w:r>
      <w:r w:rsidRPr="00D46B6C">
        <w:rPr>
          <w:rFonts w:ascii="Arial Narrow" w:hAnsi="Arial Narrow"/>
        </w:rPr>
        <w:t>: Renata Smolíkov</w:t>
      </w:r>
      <w:r w:rsidR="00273968">
        <w:rPr>
          <w:rFonts w:ascii="Arial Narrow" w:hAnsi="Arial Narrow"/>
        </w:rPr>
        <w:t>á</w:t>
      </w:r>
      <w:r w:rsidRPr="00D46B6C">
        <w:rPr>
          <w:rFonts w:ascii="Arial Narrow" w:hAnsi="Arial Narrow"/>
        </w:rPr>
        <w:t xml:space="preserve">, vedoucí fyzioterapeut, e-mail: </w:t>
      </w:r>
      <w:hyperlink r:id="rId11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Pr="00D46B6C">
        <w:rPr>
          <w:rFonts w:ascii="Arial Narrow" w:hAnsi="Arial Narrow"/>
        </w:rPr>
        <w:t>, tel</w:t>
      </w:r>
      <w:r w:rsidR="00214C32">
        <w:rPr>
          <w:rFonts w:ascii="Arial Narrow" w:hAnsi="Arial Narrow"/>
        </w:rPr>
        <w:t>.</w:t>
      </w:r>
      <w:r w:rsidRPr="00D46B6C">
        <w:rPr>
          <w:rFonts w:ascii="Arial Narrow" w:hAnsi="Arial Narrow"/>
        </w:rPr>
        <w:t>: 493 582</w:t>
      </w:r>
      <w:r w:rsidR="00273968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555</w:t>
      </w:r>
      <w:r w:rsidRPr="00D46B6C">
        <w:rPr>
          <w:rFonts w:ascii="Arial Narrow" w:hAnsi="Arial Narrow"/>
          <w:lang w:val="en-US"/>
        </w:rPr>
        <w:t>;</w:t>
      </w:r>
    </w:p>
    <w:p w14:paraId="1ABFB156" w14:textId="789DB419" w:rsidR="00273968" w:rsidRPr="00D46B6C" w:rsidRDefault="00273968" w:rsidP="001C6B72">
      <w:pPr>
        <w:spacing w:after="120"/>
        <w:ind w:left="1134" w:hanging="142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>
        <w:rPr>
          <w:rFonts w:ascii="Arial Narrow" w:hAnsi="Arial Narrow"/>
        </w:rPr>
        <w:t>Oblastní nemocnice Jičín a.s., oddělení chirurgické:</w:t>
      </w:r>
      <w:r w:rsidR="00214C32">
        <w:rPr>
          <w:rFonts w:ascii="Arial Narrow" w:hAnsi="Arial Narrow"/>
        </w:rPr>
        <w:t xml:space="preserve"> </w:t>
      </w:r>
      <w:r w:rsidR="001C6B72">
        <w:rPr>
          <w:rFonts w:ascii="Arial Narrow" w:hAnsi="Arial Narrow"/>
        </w:rPr>
        <w:t>Renata Smolíková</w:t>
      </w:r>
      <w:r w:rsidR="00214C32">
        <w:rPr>
          <w:rFonts w:ascii="Arial Narrow" w:hAnsi="Arial Narrow"/>
        </w:rPr>
        <w:t xml:space="preserve">, </w:t>
      </w:r>
      <w:r w:rsidR="001C6B72">
        <w:rPr>
          <w:rFonts w:ascii="Arial Narrow" w:hAnsi="Arial Narrow"/>
        </w:rPr>
        <w:t>vedoucí fyzioterapeut</w:t>
      </w:r>
      <w:r w:rsidR="00214C32">
        <w:rPr>
          <w:rFonts w:ascii="Arial Narrow" w:hAnsi="Arial Narrow"/>
        </w:rPr>
        <w:t xml:space="preserve">, e-mail: </w:t>
      </w:r>
      <w:hyperlink r:id="rId12" w:history="1">
        <w:r w:rsidR="001C6B72" w:rsidRPr="00DD2B84">
          <w:rPr>
            <w:rStyle w:val="Hypertextovodkaz"/>
            <w:rFonts w:ascii="Arial Narrow" w:hAnsi="Arial Narrow"/>
          </w:rPr>
          <w:t>renata.smolikova@nemjc.cz</w:t>
        </w:r>
      </w:hyperlink>
      <w:r w:rsidR="00214C32">
        <w:rPr>
          <w:rFonts w:ascii="Arial Narrow" w:hAnsi="Arial Narrow"/>
        </w:rPr>
        <w:t>, tel.: 493 582 </w:t>
      </w:r>
      <w:r w:rsidR="001C6B72">
        <w:rPr>
          <w:rFonts w:ascii="Arial Narrow" w:hAnsi="Arial Narrow"/>
        </w:rPr>
        <w:t>555</w:t>
      </w:r>
      <w:r w:rsidR="00214C32">
        <w:rPr>
          <w:rFonts w:ascii="Arial Narrow" w:hAnsi="Arial Narrow"/>
          <w:lang w:val="en-US"/>
        </w:rPr>
        <w:t>;</w:t>
      </w:r>
      <w:r w:rsidR="00214C32">
        <w:rPr>
          <w:rFonts w:ascii="Arial Narrow" w:hAnsi="Arial Narrow"/>
        </w:rPr>
        <w:t xml:space="preserve"> </w:t>
      </w:r>
    </w:p>
    <w:p w14:paraId="76AE0C62" w14:textId="08DF62AC" w:rsidR="008F6F80" w:rsidRDefault="00D46B6C" w:rsidP="001C6B72">
      <w:pPr>
        <w:spacing w:after="120"/>
        <w:ind w:left="1134" w:hanging="142"/>
        <w:rPr>
          <w:rFonts w:ascii="Arial Narrow" w:hAnsi="Arial Narrow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>Nemocnice Nový Bydžov, oddělení</w:t>
      </w:r>
      <w:r w:rsidR="00214C32">
        <w:rPr>
          <w:rFonts w:ascii="Arial Narrow" w:hAnsi="Arial Narrow"/>
        </w:rPr>
        <w:t xml:space="preserve"> rehabilitace</w:t>
      </w:r>
      <w:r w:rsidRPr="00D46B6C">
        <w:rPr>
          <w:rFonts w:ascii="Arial Narrow" w:hAnsi="Arial Narrow"/>
        </w:rPr>
        <w:t xml:space="preserve">: MUDr. Jana Kolářová, primářka rehabilitačního oddělení, e-mail: </w:t>
      </w:r>
      <w:hyperlink r:id="rId13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jana.kolarova@nemjc.cz</w:t>
        </w:r>
      </w:hyperlink>
      <w:r w:rsidRPr="00D46B6C">
        <w:rPr>
          <w:rFonts w:ascii="Arial Narrow" w:hAnsi="Arial Narrow"/>
        </w:rPr>
        <w:t>, tel.: 493 582</w:t>
      </w:r>
      <w:r w:rsidR="00214C32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733</w:t>
      </w:r>
      <w:r w:rsidR="00214C32">
        <w:rPr>
          <w:rFonts w:ascii="Arial Narrow" w:hAnsi="Arial Narrow"/>
          <w:lang w:val="en-US"/>
        </w:rPr>
        <w:t>;</w:t>
      </w:r>
    </w:p>
    <w:p w14:paraId="34B7A5DA" w14:textId="22C90C95" w:rsidR="00214C32" w:rsidRDefault="00214C32" w:rsidP="001C6B72">
      <w:pPr>
        <w:spacing w:after="120"/>
        <w:ind w:left="1134" w:hanging="142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Rehabilitace Nová Paka: </w:t>
      </w:r>
      <w:r w:rsidR="007E7A0F" w:rsidRPr="00D46B6C">
        <w:rPr>
          <w:rFonts w:ascii="Arial Narrow" w:hAnsi="Arial Narrow"/>
        </w:rPr>
        <w:t>Renata Smolíkov</w:t>
      </w:r>
      <w:r w:rsidR="007E7A0F">
        <w:rPr>
          <w:rFonts w:ascii="Arial Narrow" w:hAnsi="Arial Narrow"/>
        </w:rPr>
        <w:t>á</w:t>
      </w:r>
      <w:r w:rsidR="007E7A0F" w:rsidRPr="00D46B6C">
        <w:rPr>
          <w:rFonts w:ascii="Arial Narrow" w:hAnsi="Arial Narrow"/>
        </w:rPr>
        <w:t xml:space="preserve">, vedoucí fyzioterapeut, e-mail: </w:t>
      </w:r>
      <w:hyperlink r:id="rId14" w:history="1">
        <w:r w:rsidR="007E7A0F" w:rsidRPr="00D46B6C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="007E7A0F" w:rsidRPr="00D46B6C">
        <w:rPr>
          <w:rFonts w:ascii="Arial Narrow" w:hAnsi="Arial Narrow"/>
        </w:rPr>
        <w:t>, tel</w:t>
      </w:r>
      <w:r w:rsidR="007E7A0F">
        <w:rPr>
          <w:rFonts w:ascii="Arial Narrow" w:hAnsi="Arial Narrow"/>
        </w:rPr>
        <w:t>.</w:t>
      </w:r>
      <w:r w:rsidR="007E7A0F" w:rsidRPr="00D46B6C">
        <w:rPr>
          <w:rFonts w:ascii="Arial Narrow" w:hAnsi="Arial Narrow"/>
        </w:rPr>
        <w:t>: 493 582</w:t>
      </w:r>
      <w:r w:rsidR="007E7A0F">
        <w:rPr>
          <w:rFonts w:ascii="Arial Narrow" w:hAnsi="Arial Narrow"/>
        </w:rPr>
        <w:t> </w:t>
      </w:r>
      <w:r w:rsidR="007E7A0F" w:rsidRPr="00D46B6C">
        <w:rPr>
          <w:rFonts w:ascii="Arial Narrow" w:hAnsi="Arial Narrow"/>
        </w:rPr>
        <w:t>555</w:t>
      </w:r>
      <w:r w:rsidR="00B93EAB">
        <w:rPr>
          <w:rFonts w:ascii="Arial Narrow" w:hAnsi="Arial Narrow"/>
          <w:lang w:val="en-US"/>
        </w:rPr>
        <w:t>;</w:t>
      </w:r>
    </w:p>
    <w:p w14:paraId="7C831ABA" w14:textId="44003484" w:rsidR="00B93EAB" w:rsidRPr="00B93EAB" w:rsidRDefault="00B93EAB" w:rsidP="00B93EAB">
      <w:pPr>
        <w:ind w:left="1134" w:hanging="141"/>
        <w:jc w:val="left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Rehabilitace Chlumec nad Cidlinou: </w:t>
      </w:r>
      <w:r w:rsidR="007E7A0F">
        <w:rPr>
          <w:rFonts w:ascii="Arial Narrow" w:hAnsi="Arial Narrow"/>
        </w:rPr>
        <w:t>Hana Lucká</w:t>
      </w:r>
      <w:r>
        <w:rPr>
          <w:rFonts w:ascii="Arial Narrow" w:hAnsi="Arial Narrow"/>
        </w:rPr>
        <w:t xml:space="preserve">, </w:t>
      </w:r>
      <w:r w:rsidR="007E7A0F">
        <w:rPr>
          <w:rFonts w:ascii="Arial Narrow" w:hAnsi="Arial Narrow"/>
        </w:rPr>
        <w:t xml:space="preserve">vedoucí </w:t>
      </w:r>
      <w:r>
        <w:rPr>
          <w:rFonts w:ascii="Arial Narrow" w:hAnsi="Arial Narrow"/>
        </w:rPr>
        <w:t xml:space="preserve">fyzioterapeut, e-mail: </w:t>
      </w:r>
      <w:hyperlink r:id="rId15" w:history="1">
        <w:r w:rsidR="007E7A0F" w:rsidRPr="00A83E77">
          <w:rPr>
            <w:rStyle w:val="Hypertextovodkaz"/>
            <w:rFonts w:ascii="Arial Narrow" w:hAnsi="Arial Narrow"/>
          </w:rPr>
          <w:t>hana.lucka@nemjc.cz</w:t>
        </w:r>
      </w:hyperlink>
      <w:r>
        <w:rPr>
          <w:rFonts w:ascii="Arial Narrow" w:hAnsi="Arial Narrow"/>
        </w:rPr>
        <w:t>, tel.: 49</w:t>
      </w:r>
      <w:r w:rsidR="007E7A0F">
        <w:rPr>
          <w:rFonts w:ascii="Arial Narrow" w:hAnsi="Arial Narrow"/>
        </w:rPr>
        <w:t>3 582 768</w:t>
      </w:r>
      <w:r>
        <w:rPr>
          <w:rFonts w:ascii="Arial Narrow" w:hAnsi="Arial Narrow"/>
        </w:rPr>
        <w:t>.</w:t>
      </w:r>
    </w:p>
    <w:p w14:paraId="13325298" w14:textId="77777777" w:rsidR="00D46B6C" w:rsidRPr="00D46B6C" w:rsidRDefault="00D46B6C" w:rsidP="00D46B6C">
      <w:pPr>
        <w:ind w:left="70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Pr="00DB2646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 xml:space="preserve">prováděcích </w:t>
      </w:r>
      <w:r w:rsidRPr="00DB2646">
        <w:rPr>
          <w:rFonts w:ascii="Arial Narrow" w:hAnsi="Arial Narrow"/>
          <w:sz w:val="22"/>
        </w:rPr>
        <w:t>předpisů; a</w:t>
      </w:r>
    </w:p>
    <w:p w14:paraId="6B94DF3E" w14:textId="354AC850" w:rsidR="00457D0F" w:rsidRPr="00DB2646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DB2646">
        <w:rPr>
          <w:rFonts w:ascii="Arial Narrow" w:hAnsi="Arial Narrow"/>
          <w:sz w:val="22"/>
          <w:szCs w:val="22"/>
        </w:rPr>
        <w:t xml:space="preserve">provedení všech </w:t>
      </w:r>
      <w:r w:rsidR="002E1CEE" w:rsidRPr="00DB2646">
        <w:rPr>
          <w:rFonts w:ascii="Arial Narrow" w:hAnsi="Arial Narrow"/>
          <w:sz w:val="22"/>
          <w:szCs w:val="22"/>
        </w:rPr>
        <w:t xml:space="preserve">dalších souvisejících </w:t>
      </w:r>
      <w:r w:rsidRPr="00DB2646">
        <w:rPr>
          <w:rFonts w:ascii="Arial Narrow" w:hAnsi="Arial Narrow"/>
          <w:sz w:val="22"/>
          <w:szCs w:val="22"/>
        </w:rPr>
        <w:t>služeb a činností, specifikovaných v</w:t>
      </w:r>
      <w:r w:rsidR="00026C48" w:rsidRPr="00DB2646">
        <w:rPr>
          <w:rFonts w:ascii="Arial Narrow" w:hAnsi="Arial Narrow"/>
          <w:sz w:val="22"/>
          <w:szCs w:val="22"/>
        </w:rPr>
        <w:t> </w:t>
      </w:r>
      <w:r w:rsidRPr="00DB2646">
        <w:rPr>
          <w:rFonts w:ascii="Arial Narrow" w:hAnsi="Arial Narrow"/>
          <w:sz w:val="22"/>
          <w:szCs w:val="22"/>
        </w:rPr>
        <w:t>přílo</w:t>
      </w:r>
      <w:r w:rsidR="00026C48" w:rsidRPr="00DB2646">
        <w:rPr>
          <w:rFonts w:ascii="Arial Narrow" w:hAnsi="Arial Narrow"/>
          <w:sz w:val="22"/>
          <w:szCs w:val="22"/>
        </w:rPr>
        <w:t>hách</w:t>
      </w:r>
      <w:r w:rsidRPr="00DB2646">
        <w:rPr>
          <w:rFonts w:ascii="Arial Narrow" w:hAnsi="Arial Narrow"/>
          <w:sz w:val="22"/>
          <w:szCs w:val="22"/>
        </w:rPr>
        <w:t xml:space="preserve"> č. </w:t>
      </w:r>
      <w:r w:rsidR="00C016BF" w:rsidRPr="00DB2646">
        <w:rPr>
          <w:rFonts w:ascii="Arial Narrow" w:hAnsi="Arial Narrow"/>
          <w:sz w:val="22"/>
          <w:szCs w:val="22"/>
        </w:rPr>
        <w:t>2</w:t>
      </w:r>
      <w:r w:rsidR="00026C48" w:rsidRPr="00DB2646">
        <w:rPr>
          <w:rFonts w:ascii="Arial Narrow" w:hAnsi="Arial Narrow"/>
          <w:sz w:val="22"/>
          <w:szCs w:val="22"/>
        </w:rPr>
        <w:t xml:space="preserve">a), </w:t>
      </w:r>
      <w:proofErr w:type="gramStart"/>
      <w:r w:rsidR="00026C48" w:rsidRPr="00DB2646">
        <w:rPr>
          <w:rFonts w:ascii="Arial Narrow" w:hAnsi="Arial Narrow"/>
          <w:sz w:val="22"/>
          <w:szCs w:val="22"/>
        </w:rPr>
        <w:t>2b</w:t>
      </w:r>
      <w:proofErr w:type="gramEnd"/>
      <w:r w:rsidR="00026C48" w:rsidRPr="00DB2646">
        <w:rPr>
          <w:rFonts w:ascii="Arial Narrow" w:hAnsi="Arial Narrow"/>
          <w:sz w:val="22"/>
          <w:szCs w:val="22"/>
        </w:rPr>
        <w:t>) 2c) a 2d)</w:t>
      </w:r>
      <w:r w:rsidRPr="00DB2646">
        <w:rPr>
          <w:rFonts w:ascii="Arial Narrow" w:hAnsi="Arial Narrow"/>
          <w:sz w:val="22"/>
          <w:szCs w:val="22"/>
        </w:rPr>
        <w:t xml:space="preserve"> této smlouvy</w:t>
      </w:r>
      <w:r w:rsidR="00B21095" w:rsidRPr="00DB2646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lastRenderedPageBreak/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 xml:space="preserve">V případě, že účet prodávajícího uvedený ve faktuře se ukáže být jiným než spolehlivým bankovním účtem, nejedná se v případě vystavení faktury dle dohody smluvních stran o řádně vystavený daňový doklad ve </w:t>
      </w:r>
      <w:r w:rsidRPr="00D530DE">
        <w:rPr>
          <w:rFonts w:ascii="Arial Narrow" w:hAnsi="Arial Narrow"/>
          <w:sz w:val="22"/>
          <w:szCs w:val="22"/>
        </w:rPr>
        <w:lastRenderedPageBreak/>
        <w:t>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lastRenderedPageBreak/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DB2646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2646">
        <w:rPr>
          <w:rFonts w:ascii="Arial Narrow" w:hAnsi="Arial Narrow"/>
          <w:sz w:val="22"/>
          <w:szCs w:val="22"/>
        </w:rPr>
        <w:t>V případě uplatnění reklamace zboží se prodávající zavazuje, že reakční doba servisního technika do započetí činnosti, směřující k analýze a odstranění závady, bude maximálně do 6 hodin v pracovních dnech od uplatnění reklamace vůči prodávajícímu.</w:t>
      </w:r>
    </w:p>
    <w:p w14:paraId="67DF8FE6" w14:textId="77777777" w:rsidR="0085587E" w:rsidRPr="00DB2646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2646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B2646">
        <w:rPr>
          <w:rFonts w:ascii="Arial Narrow" w:hAnsi="Arial Narrow"/>
          <w:sz w:val="22"/>
          <w:szCs w:val="22"/>
        </w:rPr>
        <w:t xml:space="preserve">do </w:t>
      </w:r>
      <w:r w:rsidR="00D54951" w:rsidRPr="00DB2646">
        <w:rPr>
          <w:rFonts w:ascii="Arial Narrow" w:hAnsi="Arial Narrow"/>
          <w:sz w:val="22"/>
          <w:szCs w:val="22"/>
        </w:rPr>
        <w:t>72</w:t>
      </w:r>
      <w:r w:rsidR="00C96F3C" w:rsidRPr="00DB2646">
        <w:rPr>
          <w:rFonts w:ascii="Arial Narrow" w:hAnsi="Arial Narrow"/>
          <w:sz w:val="22"/>
          <w:szCs w:val="22"/>
        </w:rPr>
        <w:t xml:space="preserve"> hodin </w:t>
      </w:r>
      <w:r w:rsidR="00872468" w:rsidRPr="00DB2646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DB2646">
        <w:rPr>
          <w:rFonts w:ascii="Arial Narrow" w:hAnsi="Arial Narrow"/>
          <w:sz w:val="22"/>
          <w:szCs w:val="22"/>
        </w:rPr>
        <w:t>od</w:t>
      </w:r>
      <w:r w:rsidRPr="00DB2646">
        <w:rPr>
          <w:rFonts w:ascii="Arial Narrow" w:hAnsi="Arial Narrow"/>
          <w:sz w:val="22"/>
          <w:szCs w:val="22"/>
        </w:rPr>
        <w:t xml:space="preserve"> </w:t>
      </w:r>
      <w:r w:rsidR="00164F36" w:rsidRPr="00DB2646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B2646">
        <w:rPr>
          <w:rFonts w:ascii="Arial Narrow" w:hAnsi="Arial Narrow"/>
          <w:sz w:val="22"/>
          <w:szCs w:val="22"/>
        </w:rPr>
        <w:t xml:space="preserve">vůči </w:t>
      </w:r>
      <w:r w:rsidRPr="00DB2646">
        <w:rPr>
          <w:rFonts w:ascii="Arial Narrow" w:hAnsi="Arial Narrow"/>
          <w:sz w:val="22"/>
          <w:szCs w:val="22"/>
        </w:rPr>
        <w:t>prodávajícímu</w:t>
      </w:r>
      <w:r w:rsidR="00111807" w:rsidRPr="00DB2646">
        <w:rPr>
          <w:rFonts w:ascii="Arial Narrow" w:hAnsi="Arial Narrow"/>
          <w:sz w:val="22"/>
          <w:szCs w:val="22"/>
        </w:rPr>
        <w:t xml:space="preserve">, a to </w:t>
      </w:r>
      <w:r w:rsidR="00A97AFF" w:rsidRPr="00DB2646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B2646">
        <w:rPr>
          <w:rFonts w:ascii="Arial Narrow" w:hAnsi="Arial Narrow"/>
          <w:sz w:val="22"/>
          <w:szCs w:val="22"/>
        </w:rPr>
        <w:t xml:space="preserve">vadného </w:t>
      </w:r>
      <w:r w:rsidR="008E19E0" w:rsidRPr="00DB2646">
        <w:rPr>
          <w:rFonts w:ascii="Arial Narrow" w:hAnsi="Arial Narrow"/>
          <w:sz w:val="22"/>
          <w:szCs w:val="22"/>
        </w:rPr>
        <w:t>zboží (</w:t>
      </w:r>
      <w:r w:rsidR="00164F36" w:rsidRPr="00DB2646">
        <w:rPr>
          <w:rFonts w:ascii="Arial Narrow" w:hAnsi="Arial Narrow"/>
          <w:sz w:val="22"/>
          <w:szCs w:val="22"/>
        </w:rPr>
        <w:t>přístroje</w:t>
      </w:r>
      <w:r w:rsidR="008E19E0" w:rsidRPr="00DB2646">
        <w:rPr>
          <w:rFonts w:ascii="Arial Narrow" w:hAnsi="Arial Narrow"/>
          <w:sz w:val="22"/>
          <w:szCs w:val="22"/>
        </w:rPr>
        <w:t>)</w:t>
      </w:r>
      <w:r w:rsidRPr="00DB2646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2646">
        <w:rPr>
          <w:rFonts w:ascii="Arial Narrow" w:hAnsi="Arial Narrow"/>
          <w:sz w:val="22"/>
          <w:szCs w:val="22"/>
        </w:rPr>
        <w:t>Jde-li o vadu odstranitelnou, zavazuje se prodávající tuto odstranit a uhradit veškeré související náklady nejpozději do 24 hodin v pracovních dnech od nástupu servisního technika na opravu, jedná-li se o opravu bez potřeby zajištění náhradního dílu, resp. do 10 pracovních dnů od nástupu servisního technika na opravu, jedná-li se o opravu s potřebou obstarání náhradn</w:t>
      </w:r>
      <w:r w:rsidRPr="00DB3C75">
        <w:rPr>
          <w:rFonts w:ascii="Arial Narrow" w:hAnsi="Arial Narrow"/>
          <w:sz w:val="22"/>
          <w:szCs w:val="22"/>
        </w:rPr>
        <w:t xml:space="preserve">ího dílu, </w:t>
      </w:r>
      <w:r w:rsidRPr="00FE063F">
        <w:rPr>
          <w:rFonts w:ascii="Arial Narrow" w:hAnsi="Arial Narrow"/>
          <w:sz w:val="22"/>
          <w:szCs w:val="22"/>
        </w:rPr>
        <w:t>postupem dle odstavce 5. 4</w:t>
      </w:r>
      <w:r w:rsidR="00CB73A5" w:rsidRPr="00FE063F">
        <w:rPr>
          <w:rFonts w:ascii="Arial Narrow" w:hAnsi="Arial Narrow"/>
          <w:sz w:val="22"/>
          <w:szCs w:val="22"/>
        </w:rPr>
        <w:t>.</w:t>
      </w:r>
      <w:r w:rsidRPr="00FE063F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</w:t>
      </w:r>
      <w:r w:rsidR="006046C1" w:rsidRPr="00FE063F">
        <w:rPr>
          <w:rFonts w:ascii="Arial Narrow" w:hAnsi="Arial Narrow"/>
          <w:sz w:val="22"/>
          <w:szCs w:val="22"/>
        </w:rPr>
        <w:lastRenderedPageBreak/>
        <w:t>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 xml:space="preserve">přístup i k těm částem </w:t>
      </w:r>
      <w:r w:rsidRPr="004E3E60">
        <w:rPr>
          <w:rFonts w:ascii="Arial Narrow" w:hAnsi="Arial Narrow" w:cs="Arial"/>
          <w:sz w:val="22"/>
          <w:szCs w:val="22"/>
        </w:rPr>
        <w:lastRenderedPageBreak/>
        <w:t>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DB2646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DB2646">
        <w:rPr>
          <w:rFonts w:ascii="Arial Narrow" w:hAnsi="Arial Narrow"/>
        </w:rPr>
        <w:t xml:space="preserve">ve lhůtách stanovených </w:t>
      </w:r>
      <w:r w:rsidRPr="00DB2646">
        <w:rPr>
          <w:rFonts w:ascii="Arial Narrow" w:hAnsi="Arial Narrow"/>
        </w:rPr>
        <w:t>v</w:t>
      </w:r>
      <w:r w:rsidR="0099255B" w:rsidRPr="00DB2646">
        <w:rPr>
          <w:rFonts w:ascii="Arial Narrow" w:hAnsi="Arial Narrow"/>
        </w:rPr>
        <w:t xml:space="preserve"> odstavcích </w:t>
      </w:r>
      <w:r w:rsidR="00C861C4" w:rsidRPr="00DB2646">
        <w:rPr>
          <w:rFonts w:ascii="Arial Narrow" w:hAnsi="Arial Narrow"/>
        </w:rPr>
        <w:t xml:space="preserve">5. 5. až </w:t>
      </w:r>
      <w:r w:rsidRPr="00DB2646">
        <w:rPr>
          <w:rFonts w:ascii="Arial Narrow" w:hAnsi="Arial Narrow"/>
        </w:rPr>
        <w:t xml:space="preserve">5. </w:t>
      </w:r>
      <w:r w:rsidR="00AB25D8" w:rsidRPr="00DB2646">
        <w:rPr>
          <w:rFonts w:ascii="Arial Narrow" w:hAnsi="Arial Narrow"/>
        </w:rPr>
        <w:t>7</w:t>
      </w:r>
      <w:r w:rsidRPr="00DB2646">
        <w:rPr>
          <w:rFonts w:ascii="Arial Narrow" w:hAnsi="Arial Narrow"/>
        </w:rPr>
        <w:t>. této smlouvy zaplatit kupujícímu smluvní pokutu ve výši</w:t>
      </w:r>
      <w:r w:rsidR="00706DD8" w:rsidRPr="00DB2646">
        <w:rPr>
          <w:rFonts w:ascii="Arial Narrow" w:hAnsi="Arial Narrow"/>
        </w:rPr>
        <w:t xml:space="preserve"> </w:t>
      </w:r>
      <w:r w:rsidR="00AB25D8" w:rsidRPr="00DB2646">
        <w:rPr>
          <w:rFonts w:ascii="Arial Narrow" w:hAnsi="Arial Narrow"/>
        </w:rPr>
        <w:t>1</w:t>
      </w:r>
      <w:r w:rsidR="0069045B" w:rsidRPr="00DB2646">
        <w:rPr>
          <w:rFonts w:ascii="Arial Narrow" w:hAnsi="Arial Narrow"/>
        </w:rPr>
        <w:t>.000,-</w:t>
      </w:r>
      <w:r w:rsidR="00541A45" w:rsidRPr="00DB2646">
        <w:rPr>
          <w:rFonts w:ascii="Arial Narrow" w:hAnsi="Arial Narrow"/>
        </w:rPr>
        <w:t xml:space="preserve"> </w:t>
      </w:r>
      <w:r w:rsidR="0069045B" w:rsidRPr="00DB2646">
        <w:rPr>
          <w:rFonts w:ascii="Arial Narrow" w:hAnsi="Arial Narrow"/>
        </w:rPr>
        <w:t>Kč za každý i započatý den prodlení</w:t>
      </w:r>
      <w:r w:rsidR="00706DD8" w:rsidRPr="00DB2646">
        <w:rPr>
          <w:rFonts w:ascii="Arial Narrow" w:hAnsi="Arial Narrow"/>
        </w:rPr>
        <w:t>, za každý jednotlivý případ prodlení</w:t>
      </w:r>
      <w:r w:rsidRPr="00DB2646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lastRenderedPageBreak/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49538F2D"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proofErr w:type="gramStart"/>
      <w:r w:rsidR="00C831F0">
        <w:rPr>
          <w:rFonts w:ascii="Arial Narrow" w:hAnsi="Arial Narrow"/>
          <w:b/>
        </w:rPr>
        <w:t>a)</w:t>
      </w:r>
      <w:r w:rsidR="00A87D2D" w:rsidRPr="0097194D">
        <w:rPr>
          <w:rFonts w:ascii="Arial Narrow" w:hAnsi="Arial Narrow"/>
          <w:b/>
        </w:rPr>
        <w:t>_</w:t>
      </w:r>
      <w:proofErr w:type="gramEnd"/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C831F0">
        <w:rPr>
          <w:rFonts w:ascii="Arial Narrow" w:hAnsi="Arial Narrow"/>
          <w:b/>
        </w:rPr>
        <w:t xml:space="preserve"> elektroléčebného přístroje s vakuovou jednotkou a terapeutickým ultrazvukem (kombinovaného přístroje)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</w:t>
      </w:r>
      <w:r w:rsidR="00C831F0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25A887D1" w14:textId="1F46C5E1" w:rsidR="00C831F0" w:rsidRDefault="00C831F0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lastRenderedPageBreak/>
        <w:t>Příloha č. 2</w:t>
      </w:r>
      <w:proofErr w:type="gramStart"/>
      <w:r>
        <w:rPr>
          <w:rFonts w:ascii="Arial Narrow" w:hAnsi="Arial Narrow"/>
          <w:b/>
        </w:rPr>
        <w:t>b)</w:t>
      </w:r>
      <w:r w:rsidRPr="0097194D">
        <w:rPr>
          <w:rFonts w:ascii="Arial Narrow" w:hAnsi="Arial Narrow"/>
          <w:b/>
        </w:rPr>
        <w:t>_</w:t>
      </w:r>
      <w:proofErr w:type="gramEnd"/>
      <w:r w:rsidRPr="001A73DA">
        <w:rPr>
          <w:rFonts w:ascii="Arial Narrow" w:hAnsi="Arial Narrow"/>
          <w:b/>
        </w:rPr>
        <w:t>Technické podmínky</w:t>
      </w:r>
      <w:r>
        <w:rPr>
          <w:rFonts w:ascii="Arial Narrow" w:hAnsi="Arial Narrow"/>
          <w:b/>
        </w:rPr>
        <w:t xml:space="preserve"> vodní lázně pro ohřev nosič</w:t>
      </w:r>
      <w:r w:rsidR="00615088">
        <w:rPr>
          <w:rFonts w:ascii="Arial Narrow" w:hAnsi="Arial Narrow"/>
          <w:b/>
        </w:rPr>
        <w:t>ů</w:t>
      </w:r>
      <w:r>
        <w:rPr>
          <w:rFonts w:ascii="Arial Narrow" w:hAnsi="Arial Narrow"/>
          <w:b/>
        </w:rPr>
        <w:t xml:space="preserve"> tepla</w:t>
      </w:r>
      <w:r w:rsidRPr="001A73D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 w:rsidR="00615088">
        <w:rPr>
          <w:rFonts w:ascii="Arial Narrow" w:hAnsi="Arial Narrow"/>
          <w:i/>
        </w:rPr>
        <w:t>b</w:t>
      </w:r>
      <w:r>
        <w:rPr>
          <w:rFonts w:ascii="Arial Narrow" w:hAnsi="Arial Narrow"/>
          <w:i/>
        </w:rPr>
        <w:t>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14:paraId="510AB163" w14:textId="54F4A2FE" w:rsidR="00C831F0" w:rsidRDefault="00C831F0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c)</w:t>
      </w:r>
      <w:r w:rsidRPr="0097194D">
        <w:rPr>
          <w:rFonts w:ascii="Arial Narrow" w:hAnsi="Arial Narrow"/>
          <w:b/>
        </w:rPr>
        <w:t>_</w:t>
      </w:r>
      <w:proofErr w:type="gramEnd"/>
      <w:r w:rsidRPr="001A73DA">
        <w:rPr>
          <w:rFonts w:ascii="Arial Narrow" w:hAnsi="Arial Narrow"/>
          <w:b/>
        </w:rPr>
        <w:t>Technické podmínky</w:t>
      </w:r>
      <w:r>
        <w:rPr>
          <w:rFonts w:ascii="Arial Narrow" w:hAnsi="Arial Narrow"/>
          <w:b/>
        </w:rPr>
        <w:t xml:space="preserve"> </w:t>
      </w:r>
      <w:r w:rsidR="00615088">
        <w:rPr>
          <w:rFonts w:ascii="Arial Narrow" w:hAnsi="Arial Narrow"/>
          <w:b/>
        </w:rPr>
        <w:t>vysokovýkonné pulzní magnetoterapie</w:t>
      </w:r>
      <w:r w:rsidRPr="001A73D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 w:rsidR="00615088">
        <w:rPr>
          <w:rFonts w:ascii="Arial Narrow" w:hAnsi="Arial Narrow"/>
          <w:i/>
        </w:rPr>
        <w:t>c</w:t>
      </w:r>
      <w:r>
        <w:rPr>
          <w:rFonts w:ascii="Arial Narrow" w:hAnsi="Arial Narrow"/>
          <w:i/>
        </w:rPr>
        <w:t>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14:paraId="0CDD6B2A" w14:textId="16C6561E" w:rsidR="00C831F0" w:rsidRDefault="00C831F0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d)</w:t>
      </w:r>
      <w:r w:rsidRPr="0097194D">
        <w:rPr>
          <w:rFonts w:ascii="Arial Narrow" w:hAnsi="Arial Narrow"/>
          <w:b/>
        </w:rPr>
        <w:t>_</w:t>
      </w:r>
      <w:proofErr w:type="gramEnd"/>
      <w:r w:rsidRPr="001A73DA">
        <w:rPr>
          <w:rFonts w:ascii="Arial Narrow" w:hAnsi="Arial Narrow"/>
          <w:b/>
        </w:rPr>
        <w:t>Technické podmínky</w:t>
      </w:r>
      <w:r>
        <w:rPr>
          <w:rFonts w:ascii="Arial Narrow" w:hAnsi="Arial Narrow"/>
          <w:b/>
        </w:rPr>
        <w:t xml:space="preserve"> </w:t>
      </w:r>
      <w:r w:rsidR="00615088">
        <w:rPr>
          <w:rFonts w:ascii="Arial Narrow" w:hAnsi="Arial Narrow"/>
          <w:b/>
        </w:rPr>
        <w:t>rehabilitační vany pro vířivou lázeň horních končetin</w:t>
      </w:r>
      <w:r w:rsidRPr="001A73D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 w:rsidR="00615088">
        <w:rPr>
          <w:rFonts w:ascii="Arial Narrow" w:hAnsi="Arial Narrow"/>
          <w:i/>
        </w:rPr>
        <w:t>d</w:t>
      </w:r>
      <w:r>
        <w:rPr>
          <w:rFonts w:ascii="Arial Narrow" w:hAnsi="Arial Narrow"/>
          <w:i/>
        </w:rPr>
        <w:t>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0CB4571E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026C48">
        <w:rPr>
          <w:rFonts w:ascii="Arial" w:hAnsi="Arial" w:cs="Arial"/>
        </w:rPr>
        <w:t>__________________________________</w:t>
      </w:r>
      <w:r w:rsidRPr="001B34CD">
        <w:rPr>
          <w:rFonts w:ascii="Arial" w:hAnsi="Arial" w:cs="Arial"/>
        </w:rPr>
        <w:t>, dne _________</w:t>
      </w:r>
      <w:r w:rsidR="00026C48">
        <w:rPr>
          <w:rFonts w:ascii="Arial" w:hAnsi="Arial" w:cs="Arial"/>
        </w:rPr>
        <w:t>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257B6"/>
    <w:multiLevelType w:val="hybridMultilevel"/>
    <w:tmpl w:val="A4E680D8"/>
    <w:lvl w:ilvl="0" w:tplc="6E260414">
      <w:start w:val="1"/>
      <w:numFmt w:val="upperRoman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0DC"/>
    <w:multiLevelType w:val="hybridMultilevel"/>
    <w:tmpl w:val="A0369E92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6"/>
  </w:num>
  <w:num w:numId="5">
    <w:abstractNumId w:val="17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7"/>
  </w:num>
  <w:num w:numId="11">
    <w:abstractNumId w:val="18"/>
  </w:num>
  <w:num w:numId="12">
    <w:abstractNumId w:val="12"/>
  </w:num>
  <w:num w:numId="13">
    <w:abstractNumId w:val="11"/>
  </w:num>
  <w:num w:numId="14">
    <w:abstractNumId w:val="8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1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26C48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B72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C32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968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5088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E7A0F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93EAB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E7D21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1F0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B6C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2646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3054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1CAF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jana.kolarova@nemjc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nata.smolikova@nemjc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ana.lucka@nemjc.cz" TargetMode="External"/><Relationship Id="rId10" Type="http://schemas.openxmlformats.org/officeDocument/2006/relationships/hyperlink" Target="mailto:kapustova.michaela@nemocnicenachod.cz.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hyperlink" Target="mailto:renata.smolikova@nemj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D6AE0-4CDB-4722-BA6F-36613661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5972</Words>
  <Characters>36076</Characters>
  <Application>Microsoft Office Word</Application>
  <DocSecurity>0</DocSecurity>
  <Lines>300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41965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13</cp:revision>
  <cp:lastPrinted>2017-02-08T08:32:00Z</cp:lastPrinted>
  <dcterms:created xsi:type="dcterms:W3CDTF">2020-02-04T08:38:00Z</dcterms:created>
  <dcterms:modified xsi:type="dcterms:W3CDTF">2020-04-29T08:56:00Z</dcterms:modified>
</cp:coreProperties>
</file>